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4A5D" w14:textId="77777777" w:rsidR="003A6719" w:rsidRPr="00A06754" w:rsidRDefault="003A6719" w:rsidP="0052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7867299"/>
      <w:r w:rsidRPr="003A6719">
        <w:rPr>
          <w:noProof/>
        </w:rPr>
        <w:drawing>
          <wp:inline distT="0" distB="0" distL="0" distR="0" wp14:anchorId="7A426AB5" wp14:editId="61049D3C">
            <wp:extent cx="1609725" cy="13335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4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754">
        <w:rPr>
          <w:rFonts w:ascii="Times New Roman" w:hAnsi="Times New Roman" w:cs="Times New Roman"/>
          <w:sz w:val="24"/>
          <w:szCs w:val="24"/>
        </w:rPr>
        <w:t>Scholar’s Prep Academy</w:t>
      </w:r>
      <w:r w:rsidR="00C048C8">
        <w:rPr>
          <w:rFonts w:ascii="Times New Roman" w:hAnsi="Times New Roman" w:cs="Times New Roman"/>
          <w:sz w:val="24"/>
          <w:szCs w:val="24"/>
        </w:rPr>
        <w:t xml:space="preserve"> (8432)</w:t>
      </w:r>
    </w:p>
    <w:p w14:paraId="6E20ACAC" w14:textId="77777777" w:rsidR="003A6719" w:rsidRPr="00A06754" w:rsidRDefault="003A6719" w:rsidP="0052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754">
        <w:rPr>
          <w:rFonts w:ascii="Times New Roman" w:hAnsi="Times New Roman" w:cs="Times New Roman"/>
          <w:sz w:val="24"/>
          <w:szCs w:val="24"/>
        </w:rPr>
        <w:t>913 S. Ivey Lane</w:t>
      </w:r>
    </w:p>
    <w:p w14:paraId="768D28FC" w14:textId="77777777" w:rsidR="003A6719" w:rsidRPr="00A06754" w:rsidRDefault="003A6719" w:rsidP="0052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754">
        <w:rPr>
          <w:rFonts w:ascii="Times New Roman" w:hAnsi="Times New Roman" w:cs="Times New Roman"/>
          <w:sz w:val="24"/>
          <w:szCs w:val="24"/>
        </w:rPr>
        <w:t>Orlando, FL 32811</w:t>
      </w:r>
    </w:p>
    <w:p w14:paraId="206A37F8" w14:textId="77777777" w:rsidR="003A6719" w:rsidRPr="00A06754" w:rsidRDefault="003A6719" w:rsidP="0052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754">
        <w:rPr>
          <w:rFonts w:ascii="Times New Roman" w:hAnsi="Times New Roman" w:cs="Times New Roman"/>
          <w:sz w:val="24"/>
          <w:szCs w:val="24"/>
        </w:rPr>
        <w:t>Ph: 407-485-3664</w:t>
      </w:r>
    </w:p>
    <w:p w14:paraId="25F1F8A4" w14:textId="0DF159B9" w:rsidR="003A6719" w:rsidRDefault="003A6719" w:rsidP="0052715F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A0675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A06754">
          <w:rPr>
            <w:rStyle w:val="Hyperlink"/>
            <w:rFonts w:ascii="Times New Roman" w:hAnsi="Times New Roman" w:cs="Times New Roman"/>
            <w:sz w:val="24"/>
            <w:szCs w:val="24"/>
          </w:rPr>
          <w:t>scholarsprepinfo@gmail.com</w:t>
        </w:r>
      </w:hyperlink>
    </w:p>
    <w:p w14:paraId="7F0BB671" w14:textId="77777777" w:rsidR="00BF1A23" w:rsidRPr="00A06754" w:rsidRDefault="00BF1A23" w:rsidP="003A6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EDC735C" w14:textId="03A3A086" w:rsidR="00BB425A" w:rsidRDefault="00BF1A23">
      <w:r>
        <w:t>Scholar’s Prep Academy</w:t>
      </w:r>
      <w:r>
        <w:t xml:space="preserve"> expects that all students attend school on a regular basis to </w:t>
      </w:r>
      <w:r>
        <w:t>maximize</w:t>
      </w:r>
      <w:r>
        <w:t xml:space="preserve"> the learning opportunities provided. Our attendance policy aims to support parents and students to attend school every day.</w:t>
      </w:r>
    </w:p>
    <w:p w14:paraId="3751E4DC" w14:textId="0FCB992D" w:rsidR="0052715F" w:rsidRPr="0052715F" w:rsidRDefault="0052715F" w:rsidP="00503477">
      <w:pPr>
        <w:spacing w:after="0"/>
        <w:rPr>
          <w:b/>
          <w:bCs/>
          <w:sz w:val="36"/>
          <w:szCs w:val="36"/>
        </w:rPr>
      </w:pPr>
      <w:r w:rsidRPr="0052715F">
        <w:rPr>
          <w:b/>
          <w:bCs/>
          <w:sz w:val="36"/>
          <w:szCs w:val="36"/>
        </w:rPr>
        <w:t>School community beliefs about the importance of attending school:</w:t>
      </w:r>
    </w:p>
    <w:p w14:paraId="7BED44F4" w14:textId="32CA9542" w:rsidR="00BF1A23" w:rsidRDefault="00BF1A23" w:rsidP="0052715F">
      <w:pPr>
        <w:spacing w:after="0"/>
      </w:pPr>
      <w:r>
        <w:t xml:space="preserve">It is important that students, </w:t>
      </w:r>
      <w:r>
        <w:t>staff,</w:t>
      </w:r>
      <w:r>
        <w:t xml:space="preserve"> and parents/</w:t>
      </w:r>
      <w:r>
        <w:t>careers</w:t>
      </w:r>
      <w:r>
        <w:t xml:space="preserve"> have a shared understanding of the importance</w:t>
      </w:r>
    </w:p>
    <w:p w14:paraId="587B3CC0" w14:textId="74CC8917" w:rsidR="00BF1A23" w:rsidRDefault="00BF1A23" w:rsidP="0052715F">
      <w:pPr>
        <w:spacing w:after="0"/>
      </w:pPr>
      <w:r>
        <w:t xml:space="preserve">of attending school. </w:t>
      </w:r>
      <w:r>
        <w:t>Scholar’s Prep Academy</w:t>
      </w:r>
      <w:r>
        <w:t>:</w:t>
      </w:r>
    </w:p>
    <w:p w14:paraId="65B43B01" w14:textId="77777777" w:rsidR="0052715F" w:rsidRDefault="0052715F" w:rsidP="0052715F">
      <w:pPr>
        <w:spacing w:after="0"/>
      </w:pPr>
    </w:p>
    <w:p w14:paraId="0AD67230" w14:textId="2068DFC4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I</w:t>
      </w:r>
      <w:r>
        <w:t xml:space="preserve">s committed to promoting the key messages of </w:t>
      </w:r>
      <w:r>
        <w:t>everyday</w:t>
      </w:r>
      <w:r>
        <w:t xml:space="preserve"> </w:t>
      </w:r>
      <w:r>
        <w:t>c</w:t>
      </w:r>
      <w:r>
        <w:t>ounts</w:t>
      </w:r>
    </w:p>
    <w:p w14:paraId="5FE74625" w14:textId="4CD5B975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B</w:t>
      </w:r>
      <w:r>
        <w:t>elieves all children should be enrolled at school and attend school all day, every school day</w:t>
      </w:r>
    </w:p>
    <w:p w14:paraId="6B09DC3F" w14:textId="12AA84D2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M</w:t>
      </w:r>
      <w:r>
        <w:t xml:space="preserve">onitors, </w:t>
      </w:r>
      <w:r>
        <w:t>communicates,</w:t>
      </w:r>
      <w:r>
        <w:t xml:space="preserve"> and implements strategies to improve regular school attendance</w:t>
      </w:r>
    </w:p>
    <w:p w14:paraId="741BDF64" w14:textId="121B1ACA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B</w:t>
      </w:r>
      <w:r>
        <w:t>elieves truanting can place a student in unsafe situations and impact on their future</w:t>
      </w:r>
    </w:p>
    <w:p w14:paraId="6C55EE72" w14:textId="7AEDC1C3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E</w:t>
      </w:r>
      <w:r>
        <w:t>mployability and life choices</w:t>
      </w:r>
    </w:p>
    <w:p w14:paraId="5AD29D1D" w14:textId="20CCC365" w:rsidR="00BF1A23" w:rsidRDefault="00BF1A23" w:rsidP="00BF1A23">
      <w:pPr>
        <w:pStyle w:val="ListParagraph"/>
        <w:numPr>
          <w:ilvl w:val="0"/>
          <w:numId w:val="4"/>
        </w:numPr>
        <w:jc w:val="both"/>
      </w:pPr>
      <w:r>
        <w:t>B</w:t>
      </w:r>
      <w:r>
        <w:t>elieves attendance at school is the responsibility of everyone in the community.</w:t>
      </w:r>
    </w:p>
    <w:p w14:paraId="6A70B8EE" w14:textId="6B5C01F2" w:rsidR="00BF1A23" w:rsidRPr="0052715F" w:rsidRDefault="00BF1A23" w:rsidP="00503477">
      <w:pPr>
        <w:spacing w:after="0"/>
        <w:ind w:left="360"/>
        <w:jc w:val="both"/>
        <w:rPr>
          <w:b/>
          <w:bCs/>
          <w:sz w:val="40"/>
          <w:szCs w:val="40"/>
        </w:rPr>
      </w:pPr>
      <w:r w:rsidRPr="0052715F">
        <w:rPr>
          <w:b/>
          <w:bCs/>
          <w:sz w:val="40"/>
          <w:szCs w:val="40"/>
        </w:rPr>
        <w:t>Responsibilities:</w:t>
      </w:r>
    </w:p>
    <w:p w14:paraId="6A7335B8" w14:textId="77777777" w:rsidR="00BF1A23" w:rsidRDefault="00BF1A23" w:rsidP="00BF1A23">
      <w:pPr>
        <w:ind w:left="360"/>
        <w:jc w:val="both"/>
      </w:pPr>
      <w:r>
        <w:t xml:space="preserve">Student responsibilities: </w:t>
      </w:r>
    </w:p>
    <w:p w14:paraId="53D36A27" w14:textId="3DB7214B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A</w:t>
      </w:r>
      <w:r>
        <w:t xml:space="preserve">ttend school every day unless there is a reasonable excuse for their absence. </w:t>
      </w:r>
    </w:p>
    <w:p w14:paraId="3585015B" w14:textId="77777777" w:rsidR="00503477" w:rsidRDefault="00503477" w:rsidP="0052715F">
      <w:pPr>
        <w:spacing w:after="0"/>
        <w:ind w:left="360"/>
        <w:jc w:val="both"/>
      </w:pPr>
    </w:p>
    <w:p w14:paraId="33DA3E85" w14:textId="77777777" w:rsidR="00BF1A23" w:rsidRDefault="00BF1A23" w:rsidP="0052715F">
      <w:pPr>
        <w:spacing w:after="0"/>
        <w:ind w:left="360"/>
        <w:jc w:val="both"/>
      </w:pPr>
      <w:r>
        <w:t xml:space="preserve">Parent responsibilities: </w:t>
      </w:r>
    </w:p>
    <w:p w14:paraId="2B816A0D" w14:textId="54CC277B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E</w:t>
      </w:r>
      <w:r>
        <w:t xml:space="preserve">nsure their child of compulsory school age is enrolled at a state or non-state school, and attends their educational program every school day </w:t>
      </w:r>
    </w:p>
    <w:p w14:paraId="69A35343" w14:textId="01BC3C6A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E</w:t>
      </w:r>
      <w:r>
        <w:t xml:space="preserve">nsure their child in compulsory participation is participating full-time in an eligible option </w:t>
      </w:r>
    </w:p>
    <w:p w14:paraId="78217136" w14:textId="4B4E37C8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P</w:t>
      </w:r>
      <w:r>
        <w:t xml:space="preserve">rovide a reason for their child's absence as soon as possible after the absence. </w:t>
      </w:r>
    </w:p>
    <w:p w14:paraId="623872C4" w14:textId="77777777" w:rsidR="0052715F" w:rsidRDefault="0052715F" w:rsidP="0052715F">
      <w:pPr>
        <w:spacing w:after="0"/>
        <w:ind w:left="360"/>
        <w:jc w:val="both"/>
      </w:pPr>
    </w:p>
    <w:p w14:paraId="60E94C55" w14:textId="1639754D" w:rsidR="00BF1A23" w:rsidRDefault="00BF1A23" w:rsidP="0052715F">
      <w:pPr>
        <w:spacing w:after="0"/>
        <w:ind w:left="360"/>
        <w:jc w:val="both"/>
      </w:pPr>
      <w:r>
        <w:t>Teachers’ responsibilities</w:t>
      </w:r>
      <w:r w:rsidR="0052715F">
        <w:t>:</w:t>
      </w:r>
    </w:p>
    <w:p w14:paraId="3555BD2D" w14:textId="77777777" w:rsidR="0052715F" w:rsidRDefault="0052715F" w:rsidP="0052715F">
      <w:pPr>
        <w:spacing w:after="0"/>
        <w:ind w:left="360"/>
        <w:jc w:val="both"/>
      </w:pPr>
    </w:p>
    <w:p w14:paraId="4C9CDFEA" w14:textId="3E0F051A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M</w:t>
      </w:r>
      <w:r>
        <w:t xml:space="preserve">onitor student absences </w:t>
      </w:r>
    </w:p>
    <w:p w14:paraId="72056528" w14:textId="75B8AC92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D</w:t>
      </w:r>
      <w:r>
        <w:t xml:space="preserve">iscuss absences with parents where possible </w:t>
      </w:r>
    </w:p>
    <w:p w14:paraId="13BCF45E" w14:textId="3C932BBD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A</w:t>
      </w:r>
      <w:r>
        <w:t xml:space="preserve">dvise Principal of factors impacting on a student's attendance </w:t>
      </w:r>
    </w:p>
    <w:p w14:paraId="1A9FB7C9" w14:textId="77777777" w:rsidR="0052715F" w:rsidRDefault="0052715F" w:rsidP="00BF1A23">
      <w:pPr>
        <w:ind w:left="360"/>
        <w:jc w:val="both"/>
      </w:pPr>
    </w:p>
    <w:p w14:paraId="4B9B4500" w14:textId="4E8D37BA" w:rsidR="00BF1A23" w:rsidRDefault="00BF1A23" w:rsidP="00BF1A23">
      <w:pPr>
        <w:ind w:left="360"/>
        <w:jc w:val="both"/>
      </w:pPr>
      <w:r>
        <w:t xml:space="preserve">Principal’s Responsibilities </w:t>
      </w:r>
    </w:p>
    <w:p w14:paraId="1C157923" w14:textId="5E453D90" w:rsidR="00BF1A23" w:rsidRDefault="00BF1A23" w:rsidP="0052715F">
      <w:pPr>
        <w:spacing w:after="0"/>
        <w:ind w:left="360"/>
        <w:jc w:val="both"/>
      </w:pPr>
      <w:r>
        <w:lastRenderedPageBreak/>
        <w:sym w:font="Symbol" w:char="F0B7"/>
      </w:r>
      <w:r>
        <w:t xml:space="preserve"> </w:t>
      </w:r>
      <w:r w:rsidR="00503477">
        <w:t>I</w:t>
      </w:r>
      <w:r>
        <w:t xml:space="preserve">nform parents of their legal obligations about enrolment and attendance </w:t>
      </w:r>
    </w:p>
    <w:p w14:paraId="4B6AD54E" w14:textId="5FE43FB1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I</w:t>
      </w:r>
      <w:r>
        <w:t xml:space="preserve">mplement strategies to manage student enrolment, absences, chronic absenteeism, school refusal and truancy using the Guidelines to address chronic absenteeism, school refusal and truancy and the Every Day Counts materials </w:t>
      </w:r>
      <w:r>
        <w:sym w:font="Symbol" w:char="F0B7"/>
      </w:r>
      <w:r>
        <w:t xml:space="preserve"> </w:t>
      </w:r>
      <w:r w:rsidR="00503477">
        <w:t>T</w:t>
      </w:r>
      <w:r>
        <w:t xml:space="preserve">ake reasonable steps to follow-up unexplained absences as soon as possible, or ideally within three days of the absence </w:t>
      </w:r>
    </w:p>
    <w:p w14:paraId="1931684C" w14:textId="21E4E4E3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C</w:t>
      </w:r>
      <w:r>
        <w:t xml:space="preserve">ontinue to work with regions and other local resources to engage with the student and their family with the aim of returning the student to school </w:t>
      </w:r>
    </w:p>
    <w:p w14:paraId="621D4605" w14:textId="1F9DAB61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F</w:t>
      </w:r>
      <w:r>
        <w:t xml:space="preserve">ollow appropriate processes for enforcing parental obligation </w:t>
      </w:r>
      <w:r>
        <w:t>regarding</w:t>
      </w:r>
      <w:r>
        <w:t xml:space="preserve">: </w:t>
      </w:r>
    </w:p>
    <w:p w14:paraId="586750CC" w14:textId="519723C4" w:rsidR="00BF1A23" w:rsidRDefault="00BF1A23" w:rsidP="0052715F">
      <w:pPr>
        <w:spacing w:after="0"/>
        <w:ind w:left="360"/>
        <w:jc w:val="both"/>
      </w:pPr>
      <w:r>
        <w:t xml:space="preserve">o </w:t>
      </w:r>
      <w:r w:rsidR="00503477">
        <w:t>E</w:t>
      </w:r>
      <w:r>
        <w:t>nrol</w:t>
      </w:r>
      <w:r w:rsidR="0052715F">
        <w:t>l</w:t>
      </w:r>
      <w:r>
        <w:t xml:space="preserve">ment </w:t>
      </w:r>
    </w:p>
    <w:p w14:paraId="4F2E7B19" w14:textId="02E8FECE" w:rsidR="00BF1A23" w:rsidRDefault="00BF1A23" w:rsidP="0052715F">
      <w:pPr>
        <w:spacing w:after="0"/>
        <w:ind w:left="360"/>
        <w:jc w:val="both"/>
      </w:pPr>
      <w:r>
        <w:t xml:space="preserve">o </w:t>
      </w:r>
      <w:r w:rsidR="00503477">
        <w:t>A</w:t>
      </w:r>
      <w:r>
        <w:t xml:space="preserve">ttendance </w:t>
      </w:r>
    </w:p>
    <w:p w14:paraId="43C3A457" w14:textId="404D83E4" w:rsidR="00BF1A23" w:rsidRDefault="00BF1A23" w:rsidP="0052715F">
      <w:pPr>
        <w:spacing w:after="0"/>
        <w:ind w:left="360"/>
        <w:jc w:val="both"/>
      </w:pPr>
      <w:r>
        <w:t xml:space="preserve">o </w:t>
      </w:r>
      <w:r w:rsidR="00503477">
        <w:t>C</w:t>
      </w:r>
      <w:r>
        <w:t>ompulsory participation.</w:t>
      </w:r>
    </w:p>
    <w:p w14:paraId="2F225565" w14:textId="77777777" w:rsidR="0052715F" w:rsidRDefault="0052715F" w:rsidP="0052715F">
      <w:pPr>
        <w:spacing w:after="0"/>
        <w:ind w:left="360"/>
        <w:jc w:val="both"/>
      </w:pPr>
    </w:p>
    <w:p w14:paraId="40E2DC5A" w14:textId="7A51494B" w:rsidR="00BF1A23" w:rsidRPr="0052715F" w:rsidRDefault="00BF1A23" w:rsidP="00503477">
      <w:pPr>
        <w:spacing w:after="0"/>
        <w:ind w:left="360"/>
        <w:jc w:val="both"/>
        <w:rPr>
          <w:b/>
          <w:bCs/>
          <w:sz w:val="36"/>
          <w:szCs w:val="36"/>
        </w:rPr>
      </w:pPr>
      <w:r w:rsidRPr="0052715F">
        <w:rPr>
          <w:b/>
          <w:bCs/>
          <w:sz w:val="36"/>
          <w:szCs w:val="36"/>
        </w:rPr>
        <w:t>Strategies:</w:t>
      </w:r>
    </w:p>
    <w:p w14:paraId="7F9A31A2" w14:textId="77777777" w:rsidR="0052715F" w:rsidRDefault="00BF1A23" w:rsidP="00BF1A23">
      <w:pPr>
        <w:ind w:left="360"/>
        <w:jc w:val="both"/>
      </w:pPr>
      <w:r>
        <w:t xml:space="preserve">At </w:t>
      </w:r>
      <w:r w:rsidR="0052715F">
        <w:t>Scholar’s Prep Academy</w:t>
      </w:r>
      <w:r>
        <w:t xml:space="preserve"> we promote 100% attendance by:</w:t>
      </w:r>
    </w:p>
    <w:p w14:paraId="15612ED6" w14:textId="342DE4A6" w:rsidR="0052715F" w:rsidRDefault="00BF1A23" w:rsidP="0052715F">
      <w:pPr>
        <w:spacing w:after="0"/>
        <w:ind w:left="360"/>
        <w:jc w:val="both"/>
      </w:pPr>
      <w:r>
        <w:t xml:space="preserve"> </w:t>
      </w:r>
      <w:r>
        <w:sym w:font="Symbol" w:char="F0B7"/>
      </w:r>
      <w:r>
        <w:t xml:space="preserve"> </w:t>
      </w:r>
      <w:r w:rsidR="00503477">
        <w:t>P</w:t>
      </w:r>
      <w:r>
        <w:t xml:space="preserve">roviding a safe and supportive school environment that promotes positive relationships and includes the implementation of programs which develop social and emotional skills, peer tutoring and mentoring, and anti-bullying strategies. </w:t>
      </w:r>
    </w:p>
    <w:p w14:paraId="7AD3F9C3" w14:textId="035DBA0B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M</w:t>
      </w:r>
      <w:r>
        <w:t xml:space="preserve">aintaining communication with families to identify students at risk and to provide support to ensure that their child attends school every day. </w:t>
      </w:r>
    </w:p>
    <w:p w14:paraId="7210A555" w14:textId="2F4E9D4B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U</w:t>
      </w:r>
      <w:r>
        <w:t xml:space="preserve">sing community agencies and </w:t>
      </w:r>
      <w:r w:rsidR="0052715F">
        <w:t>organizations</w:t>
      </w:r>
      <w:r>
        <w:t xml:space="preserve"> to promote the reasons why students should be attending school. </w:t>
      </w:r>
    </w:p>
    <w:p w14:paraId="1B75C9DE" w14:textId="53A10E6B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</w:t>
      </w:r>
      <w:r w:rsidR="00503477">
        <w:t>P</w:t>
      </w:r>
      <w:r>
        <w:t>roviding resources and links to external agencies for parents whose children are refusing to attend school regularly.</w:t>
      </w:r>
    </w:p>
    <w:p w14:paraId="35D1284D" w14:textId="77777777" w:rsidR="0052715F" w:rsidRDefault="0052715F" w:rsidP="0052715F">
      <w:pPr>
        <w:spacing w:after="0"/>
        <w:ind w:left="360"/>
        <w:jc w:val="both"/>
        <w:rPr>
          <w:b/>
          <w:bCs/>
          <w:sz w:val="36"/>
          <w:szCs w:val="36"/>
        </w:rPr>
      </w:pPr>
    </w:p>
    <w:p w14:paraId="5CFD6D7D" w14:textId="57140358" w:rsidR="00BF1A23" w:rsidRPr="0052715F" w:rsidRDefault="00BF1A23" w:rsidP="0052715F">
      <w:pPr>
        <w:spacing w:after="0"/>
        <w:ind w:left="360"/>
        <w:jc w:val="both"/>
        <w:rPr>
          <w:b/>
          <w:bCs/>
          <w:sz w:val="36"/>
          <w:szCs w:val="36"/>
        </w:rPr>
      </w:pPr>
      <w:r w:rsidRPr="0052715F">
        <w:rPr>
          <w:b/>
          <w:bCs/>
          <w:sz w:val="36"/>
          <w:szCs w:val="36"/>
        </w:rPr>
        <w:t>Responses too absences:</w:t>
      </w:r>
    </w:p>
    <w:p w14:paraId="3E8AF839" w14:textId="77777777" w:rsidR="0052715F" w:rsidRDefault="00BF1A23" w:rsidP="00BF1A23">
      <w:pPr>
        <w:ind w:left="360"/>
        <w:jc w:val="both"/>
      </w:pPr>
      <w:r>
        <w:t xml:space="preserve">At </w:t>
      </w:r>
      <w:r>
        <w:t>Scholar’s Prep Academy</w:t>
      </w:r>
      <w:r>
        <w:t xml:space="preserve">, we are committed to achieving the following targets in improving attendance: </w:t>
      </w:r>
    </w:p>
    <w:p w14:paraId="5CBCE3F8" w14:textId="77777777" w:rsidR="0052715F" w:rsidRDefault="00BF1A23" w:rsidP="00BF1A23">
      <w:pPr>
        <w:ind w:left="360"/>
        <w:jc w:val="both"/>
      </w:pPr>
      <w:r>
        <w:sym w:font="Symbol" w:char="F0B7"/>
      </w:r>
      <w:r>
        <w:t xml:space="preserve"> 100% attendance at school for all students. </w:t>
      </w:r>
    </w:p>
    <w:p w14:paraId="092EBA73" w14:textId="77777777" w:rsidR="0052715F" w:rsidRDefault="00BF1A23" w:rsidP="00BF1A23">
      <w:pPr>
        <w:ind w:left="360"/>
        <w:jc w:val="both"/>
      </w:pPr>
      <w:r>
        <w:t xml:space="preserve">When a student is absent without explanation for 3 days or a pattern of absences has been identified, the following actions will be undertaken: </w:t>
      </w:r>
    </w:p>
    <w:p w14:paraId="610AF0F0" w14:textId="77777777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The class teacher notifies the Deputy Principal using the notification slips kept in the class roll </w:t>
      </w:r>
    </w:p>
    <w:p w14:paraId="14814293" w14:textId="47A198D9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The Deputy Principal will contact the family to discuss the attendance issue and record details in </w:t>
      </w:r>
      <w:r w:rsidR="0052715F">
        <w:t>JupiterEd</w:t>
      </w:r>
      <w:r>
        <w:t xml:space="preserve">. </w:t>
      </w:r>
    </w:p>
    <w:p w14:paraId="28EA9EF4" w14:textId="77777777" w:rsidR="0052715F" w:rsidRDefault="0052715F" w:rsidP="0052715F">
      <w:pPr>
        <w:spacing w:after="0"/>
        <w:ind w:left="360"/>
        <w:jc w:val="both"/>
      </w:pPr>
    </w:p>
    <w:p w14:paraId="712C7764" w14:textId="4BE0B55B" w:rsidR="0052715F" w:rsidRDefault="00BF1A23" w:rsidP="0052715F">
      <w:pPr>
        <w:spacing w:after="0"/>
        <w:ind w:left="360"/>
        <w:jc w:val="both"/>
      </w:pPr>
      <w:r>
        <w:t xml:space="preserve">At </w:t>
      </w:r>
      <w:r w:rsidR="0052715F">
        <w:t>Scholar’s Prep Academy</w:t>
      </w:r>
      <w:r>
        <w:t xml:space="preserve"> the consequences or impacts of unexplained or </w:t>
      </w:r>
      <w:r w:rsidR="0052715F">
        <w:t>unauthorized</w:t>
      </w:r>
      <w:r>
        <w:t xml:space="preserve"> absences might include the following: </w:t>
      </w:r>
    </w:p>
    <w:p w14:paraId="069A3F2D" w14:textId="77777777" w:rsidR="0052715F" w:rsidRDefault="0052715F" w:rsidP="0052715F">
      <w:pPr>
        <w:spacing w:after="0"/>
        <w:ind w:left="360"/>
        <w:jc w:val="both"/>
      </w:pPr>
    </w:p>
    <w:p w14:paraId="10845BAE" w14:textId="77777777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Referral to Student Support committee to identify further support that may be required. </w:t>
      </w:r>
    </w:p>
    <w:p w14:paraId="4DA1B3C6" w14:textId="77777777" w:rsidR="0052715F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Formal notification advising parents of their legal responsibility to ensure that their child attends school. </w:t>
      </w:r>
    </w:p>
    <w:p w14:paraId="3B10DE91" w14:textId="754E65D7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Encourage parents to participate in parenting skills training (e.g. </w:t>
      </w:r>
      <w:r w:rsidR="0052715F">
        <w:t>organizational</w:t>
      </w:r>
      <w:r>
        <w:t xml:space="preserve"> skills)</w:t>
      </w:r>
    </w:p>
    <w:p w14:paraId="64A8A4E6" w14:textId="77777777" w:rsidR="0052715F" w:rsidRDefault="0052715F" w:rsidP="0052715F">
      <w:pPr>
        <w:spacing w:after="0"/>
        <w:ind w:left="360"/>
        <w:jc w:val="both"/>
        <w:rPr>
          <w:b/>
          <w:bCs/>
          <w:sz w:val="36"/>
          <w:szCs w:val="36"/>
        </w:rPr>
      </w:pPr>
    </w:p>
    <w:p w14:paraId="2C61E5CC" w14:textId="3A30292E" w:rsidR="00BF1A23" w:rsidRPr="00BF1A23" w:rsidRDefault="00BF1A23" w:rsidP="0052715F">
      <w:pPr>
        <w:spacing w:after="0"/>
        <w:ind w:left="360"/>
        <w:jc w:val="both"/>
        <w:rPr>
          <w:b/>
          <w:bCs/>
          <w:sz w:val="36"/>
          <w:szCs w:val="36"/>
        </w:rPr>
      </w:pPr>
      <w:r w:rsidRPr="00BF1A23">
        <w:rPr>
          <w:b/>
          <w:bCs/>
          <w:sz w:val="36"/>
          <w:szCs w:val="36"/>
        </w:rPr>
        <w:t>Reporting and monitoring attendance:</w:t>
      </w:r>
    </w:p>
    <w:p w14:paraId="635A1332" w14:textId="2C7005B3" w:rsidR="0052715F" w:rsidRDefault="00BF1A23" w:rsidP="00BF1A23">
      <w:pPr>
        <w:ind w:left="360"/>
        <w:jc w:val="both"/>
      </w:pPr>
      <w:r>
        <w:t xml:space="preserve">At </w:t>
      </w:r>
      <w:r w:rsidR="0052715F">
        <w:t xml:space="preserve">Scholar’s Prep Academy </w:t>
      </w:r>
      <w:r>
        <w:t xml:space="preserve">reports of absence or truanting are taken seriously. Students, parents, members of community and school staff may report an absence in the following ways: </w:t>
      </w:r>
    </w:p>
    <w:p w14:paraId="29544C17" w14:textId="77777777" w:rsidR="0052715F" w:rsidRDefault="00BF1A23" w:rsidP="0052715F">
      <w:pPr>
        <w:spacing w:after="0"/>
        <w:ind w:left="360"/>
        <w:jc w:val="both"/>
      </w:pPr>
      <w:r>
        <w:lastRenderedPageBreak/>
        <w:sym w:font="Symbol" w:char="F0B7"/>
      </w:r>
      <w:r>
        <w:t xml:space="preserve"> Contacting the office by phone to notify the school of the absence and explanation </w:t>
      </w:r>
    </w:p>
    <w:p w14:paraId="7B01A710" w14:textId="119F5A35" w:rsidR="00BF1A23" w:rsidRDefault="00BF1A23" w:rsidP="0052715F">
      <w:pPr>
        <w:spacing w:after="0"/>
        <w:ind w:left="360"/>
        <w:jc w:val="both"/>
      </w:pPr>
      <w:r>
        <w:sym w:font="Symbol" w:char="F0B7"/>
      </w:r>
      <w:r>
        <w:t xml:space="preserve"> Sending a note to the class teacher when the child returns to school.</w:t>
      </w:r>
    </w:p>
    <w:sectPr w:rsidR="00BF1A23" w:rsidSect="00AC3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D0"/>
    <w:multiLevelType w:val="hybridMultilevel"/>
    <w:tmpl w:val="4E3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292"/>
    <w:multiLevelType w:val="hybridMultilevel"/>
    <w:tmpl w:val="5920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5BA"/>
    <w:multiLevelType w:val="hybridMultilevel"/>
    <w:tmpl w:val="8E0C0E6E"/>
    <w:lvl w:ilvl="0" w:tplc="A6F6CB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B88"/>
    <w:multiLevelType w:val="hybridMultilevel"/>
    <w:tmpl w:val="2D2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19"/>
    <w:rsid w:val="003A34CC"/>
    <w:rsid w:val="003A6719"/>
    <w:rsid w:val="00503477"/>
    <w:rsid w:val="0052715F"/>
    <w:rsid w:val="00AC3559"/>
    <w:rsid w:val="00BB425A"/>
    <w:rsid w:val="00BF1A23"/>
    <w:rsid w:val="00C048C8"/>
    <w:rsid w:val="00D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8820"/>
  <w15:docId w15:val="{46691AA3-A228-42F3-B8A7-DC28C74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prepinf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Stephanie</cp:lastModifiedBy>
  <cp:revision>2</cp:revision>
  <cp:lastPrinted>2018-06-27T14:34:00Z</cp:lastPrinted>
  <dcterms:created xsi:type="dcterms:W3CDTF">2020-09-09T14:04:00Z</dcterms:created>
  <dcterms:modified xsi:type="dcterms:W3CDTF">2020-09-09T14:04:00Z</dcterms:modified>
</cp:coreProperties>
</file>